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                               АДМИНИСТРАЦИЯ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       КРАСНОВСКОГО СЕЛЬСКОГО ПОСЕЛЕНИЯ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ТАРАСОВСКОГО РАЙОНА РОСТОВСКОЙ ОБЛАСТИ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6340F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                                 ПОСТАНОВЛЕНИЕ</w:t>
      </w:r>
    </w:p>
    <w:p w:rsidR="006340F8" w:rsidRPr="006340F8" w:rsidRDefault="006340F8" w:rsidP="006340F8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6340F8" w:rsidRPr="006340F8" w:rsidRDefault="0088489F" w:rsidP="006340F8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25.06</w:t>
      </w:r>
      <w:r w:rsidR="006340F8" w:rsidRPr="006340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.2015 г.                              </w:t>
      </w:r>
      <w:r w:rsidR="006340F8" w:rsidRPr="006340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73</w:t>
      </w:r>
      <w:r w:rsidR="006340F8" w:rsidRPr="006340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х. Верхний Митякин</w:t>
      </w:r>
    </w:p>
    <w:p w:rsidR="006340F8" w:rsidRPr="006340F8" w:rsidRDefault="006340F8" w:rsidP="006340F8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DB3" w:rsidRPr="006340F8" w:rsidRDefault="00AF6FC3" w:rsidP="00676F94">
      <w:pPr>
        <w:pStyle w:val="a4"/>
        <w:shd w:val="clear" w:color="auto" w:fill="auto"/>
        <w:tabs>
          <w:tab w:val="left" w:pos="4678"/>
        </w:tabs>
        <w:spacing w:after="0" w:line="240" w:lineRule="auto"/>
        <w:ind w:right="4677" w:firstLine="0"/>
        <w:jc w:val="both"/>
        <w:rPr>
          <w:rFonts w:ascii="Times New Roman" w:hAnsi="Times New Roman"/>
          <w:sz w:val="28"/>
          <w:szCs w:val="28"/>
        </w:rPr>
      </w:pPr>
      <w:r w:rsidRPr="006340F8"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6340F8">
        <w:rPr>
          <w:rFonts w:ascii="Times New Roman" w:hAnsi="Times New Roman"/>
          <w:sz w:val="28"/>
          <w:szCs w:val="28"/>
        </w:rPr>
        <w:t>на кадастровом плане территории,</w:t>
      </w:r>
      <w:r w:rsidRPr="006340F8">
        <w:rPr>
          <w:rFonts w:ascii="Times New Roman" w:hAnsi="Times New Roman"/>
          <w:sz w:val="28"/>
          <w:szCs w:val="28"/>
        </w:rPr>
        <w:t xml:space="preserve"> из земель </w:t>
      </w:r>
      <w:r w:rsidR="007D0DC9" w:rsidRPr="006340F8">
        <w:rPr>
          <w:rFonts w:ascii="Times New Roman" w:hAnsi="Times New Roman"/>
          <w:sz w:val="28"/>
          <w:szCs w:val="28"/>
        </w:rPr>
        <w:t xml:space="preserve">сельскохозяйственного </w:t>
      </w:r>
      <w:proofErr w:type="gramStart"/>
      <w:r w:rsidR="007D0DC9" w:rsidRPr="006340F8">
        <w:rPr>
          <w:rFonts w:ascii="Times New Roman" w:hAnsi="Times New Roman"/>
          <w:sz w:val="28"/>
          <w:szCs w:val="28"/>
        </w:rPr>
        <w:t>назначения</w:t>
      </w:r>
      <w:r w:rsidRPr="006340F8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Pr="006340F8">
        <w:rPr>
          <w:rFonts w:ascii="Times New Roman" w:hAnsi="Times New Roman"/>
          <w:sz w:val="28"/>
          <w:szCs w:val="28"/>
        </w:rPr>
        <w:t xml:space="preserve"> об установлении вида разрешенного и</w:t>
      </w:r>
      <w:r w:rsidR="007D0DC9" w:rsidRPr="006340F8">
        <w:rPr>
          <w:rFonts w:ascii="Times New Roman" w:hAnsi="Times New Roman"/>
          <w:sz w:val="28"/>
          <w:szCs w:val="28"/>
        </w:rPr>
        <w:t>спользования земельного участка, расположенного</w:t>
      </w:r>
      <w:r w:rsidRPr="006340F8">
        <w:rPr>
          <w:rFonts w:ascii="Times New Roman" w:hAnsi="Times New Roman"/>
          <w:sz w:val="28"/>
          <w:szCs w:val="28"/>
        </w:rPr>
        <w:t>:</w:t>
      </w:r>
      <w:r w:rsidR="00B15FE1" w:rsidRPr="006340F8">
        <w:rPr>
          <w:rFonts w:ascii="Times New Roman" w:hAnsi="Times New Roman"/>
          <w:sz w:val="28"/>
          <w:szCs w:val="28"/>
        </w:rPr>
        <w:t xml:space="preserve"> </w:t>
      </w:r>
      <w:r w:rsidR="002A5DB3" w:rsidRPr="006340F8">
        <w:rPr>
          <w:rFonts w:ascii="Times New Roman" w:hAnsi="Times New Roman"/>
          <w:sz w:val="28"/>
          <w:szCs w:val="28"/>
        </w:rPr>
        <w:t xml:space="preserve">Ростовская </w:t>
      </w:r>
      <w:proofErr w:type="spellStart"/>
      <w:r w:rsidR="002A5DB3" w:rsidRPr="006340F8">
        <w:rPr>
          <w:rFonts w:ascii="Times New Roman" w:hAnsi="Times New Roman"/>
          <w:sz w:val="28"/>
          <w:szCs w:val="28"/>
        </w:rPr>
        <w:t>обл</w:t>
      </w:r>
      <w:proofErr w:type="spellEnd"/>
      <w:r w:rsidR="002A5DB3" w:rsidRPr="006340F8">
        <w:rPr>
          <w:rFonts w:ascii="Times New Roman" w:hAnsi="Times New Roman"/>
          <w:sz w:val="28"/>
          <w:szCs w:val="28"/>
        </w:rPr>
        <w:t xml:space="preserve">, Тарасовский р-н, </w:t>
      </w:r>
      <w:bookmarkStart w:id="0" w:name="bookmark10"/>
      <w:r w:rsidR="0088489F">
        <w:rPr>
          <w:rFonts w:ascii="Times New Roman" w:hAnsi="Times New Roman"/>
          <w:sz w:val="28"/>
          <w:szCs w:val="28"/>
        </w:rPr>
        <w:t>1</w:t>
      </w:r>
      <w:r w:rsidR="00171467" w:rsidRPr="006340F8">
        <w:rPr>
          <w:rFonts w:ascii="Times New Roman" w:hAnsi="Times New Roman"/>
          <w:sz w:val="28"/>
          <w:szCs w:val="28"/>
        </w:rPr>
        <w:t xml:space="preserve"> к</w:t>
      </w:r>
      <w:r w:rsidR="00B33B27" w:rsidRPr="006340F8">
        <w:rPr>
          <w:rFonts w:ascii="Times New Roman" w:hAnsi="Times New Roman"/>
          <w:sz w:val="28"/>
          <w:szCs w:val="28"/>
        </w:rPr>
        <w:t xml:space="preserve">м на </w:t>
      </w:r>
      <w:r w:rsidR="0088489F">
        <w:rPr>
          <w:rFonts w:ascii="Times New Roman" w:hAnsi="Times New Roman"/>
          <w:sz w:val="28"/>
          <w:szCs w:val="28"/>
        </w:rPr>
        <w:t>восток</w:t>
      </w:r>
      <w:r w:rsidR="00B33B27" w:rsidRPr="006340F8">
        <w:rPr>
          <w:rFonts w:ascii="Times New Roman" w:hAnsi="Times New Roman"/>
          <w:sz w:val="28"/>
          <w:szCs w:val="28"/>
        </w:rPr>
        <w:t xml:space="preserve"> от </w:t>
      </w:r>
      <w:r w:rsidR="00171467" w:rsidRPr="006340F8">
        <w:rPr>
          <w:rFonts w:ascii="Times New Roman" w:hAnsi="Times New Roman"/>
          <w:sz w:val="28"/>
          <w:szCs w:val="28"/>
        </w:rPr>
        <w:t>х. Верхний Митякин</w:t>
      </w:r>
    </w:p>
    <w:p w:rsidR="00676F94" w:rsidRPr="006340F8" w:rsidRDefault="00676F94" w:rsidP="00676F94">
      <w:pPr>
        <w:pStyle w:val="a4"/>
        <w:shd w:val="clear" w:color="auto" w:fill="auto"/>
        <w:tabs>
          <w:tab w:val="left" w:pos="4678"/>
        </w:tabs>
        <w:spacing w:after="0" w:line="240" w:lineRule="auto"/>
        <w:ind w:right="4677" w:firstLine="0"/>
        <w:jc w:val="both"/>
        <w:rPr>
          <w:rFonts w:ascii="Times New Roman" w:hAnsi="Times New Roman"/>
          <w:sz w:val="28"/>
          <w:szCs w:val="28"/>
        </w:rPr>
      </w:pPr>
    </w:p>
    <w:p w:rsidR="006340F8" w:rsidRDefault="00AF6FC3" w:rsidP="00A6035B">
      <w:pPr>
        <w:pStyle w:val="a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</w:rPr>
        <w:t>Руководствуясь Земельным кодексом Российской Федерации</w:t>
      </w:r>
      <w:r w:rsidR="00E76164">
        <w:rPr>
          <w:rFonts w:ascii="Times New Roman" w:hAnsi="Times New Roman"/>
        </w:rPr>
        <w:t xml:space="preserve"> №136-ФЗ от 25.10.2001 г</w:t>
      </w:r>
      <w:r>
        <w:rPr>
          <w:rFonts w:ascii="Times New Roman" w:hAnsi="Times New Roman"/>
        </w:rPr>
        <w:t xml:space="preserve">, Федеральным законом от 24.07.2007 г. №221-ФЗ «О государственном кадастре недвижимости» </w:t>
      </w:r>
      <w:r w:rsidR="00D63925">
        <w:rPr>
          <w:rFonts w:ascii="Times New Roman" w:hAnsi="Times New Roman"/>
          <w:sz w:val="28"/>
          <w:szCs w:val="28"/>
        </w:rPr>
        <w:t>А</w:t>
      </w:r>
      <w:r w:rsidR="00A6035B" w:rsidRPr="00366CBB">
        <w:rPr>
          <w:rFonts w:ascii="Times New Roman" w:hAnsi="Times New Roman"/>
          <w:sz w:val="28"/>
          <w:szCs w:val="28"/>
        </w:rPr>
        <w:t xml:space="preserve">дминистрация </w:t>
      </w:r>
      <w:r w:rsidR="00B33B27">
        <w:rPr>
          <w:rFonts w:ascii="Times New Roman" w:hAnsi="Times New Roman"/>
          <w:sz w:val="28"/>
          <w:szCs w:val="28"/>
        </w:rPr>
        <w:t>К</w:t>
      </w:r>
      <w:r w:rsidR="00171467">
        <w:rPr>
          <w:rFonts w:ascii="Times New Roman" w:hAnsi="Times New Roman"/>
          <w:sz w:val="28"/>
          <w:szCs w:val="28"/>
        </w:rPr>
        <w:t>раснов</w:t>
      </w:r>
      <w:r w:rsidR="00B33B27">
        <w:rPr>
          <w:rFonts w:ascii="Times New Roman" w:hAnsi="Times New Roman"/>
          <w:sz w:val="28"/>
          <w:szCs w:val="28"/>
        </w:rPr>
        <w:t>ского сельского поселения</w:t>
      </w:r>
      <w:r w:rsidR="00A6035B">
        <w:rPr>
          <w:rFonts w:ascii="Times New Roman" w:hAnsi="Times New Roman"/>
          <w:sz w:val="28"/>
          <w:szCs w:val="28"/>
        </w:rPr>
        <w:t xml:space="preserve"> </w:t>
      </w:r>
      <w:r w:rsidR="00A6035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:rsidR="006340F8" w:rsidRDefault="006340F8" w:rsidP="006340F8">
      <w:pPr>
        <w:pStyle w:val="a4"/>
        <w:shd w:val="clear" w:color="auto" w:fill="auto"/>
        <w:spacing w:after="0" w:line="240" w:lineRule="auto"/>
        <w:ind w:firstLine="708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bookmarkEnd w:id="0"/>
    <w:p w:rsidR="00366CBB" w:rsidRPr="006340F8" w:rsidRDefault="006340F8" w:rsidP="006340F8">
      <w:pPr>
        <w:pStyle w:val="a4"/>
        <w:shd w:val="clear" w:color="auto" w:fill="auto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0"/>
          <w:sz w:val="28"/>
          <w:szCs w:val="28"/>
        </w:rPr>
        <w:t>ПОСТАНОВЛЯЕТ:</w:t>
      </w:r>
    </w:p>
    <w:p w:rsidR="00E306F7" w:rsidRDefault="00E306F7" w:rsidP="00AF6FC3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76F94" w:rsidRPr="00676F94" w:rsidRDefault="00676F94" w:rsidP="00676F94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6F94">
        <w:rPr>
          <w:rFonts w:ascii="Times New Roman" w:hAnsi="Times New Roman"/>
          <w:sz w:val="28"/>
          <w:szCs w:val="28"/>
        </w:rPr>
        <w:t xml:space="preserve">Утвердить схему расположения земельного участка на кадастровом плане территории, из земель </w:t>
      </w:r>
      <w:r w:rsidR="00B33B27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Pr="00676F9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B33B27" w:rsidRPr="00B33B27">
        <w:rPr>
          <w:rFonts w:ascii="Times New Roman" w:hAnsi="Times New Roman"/>
          <w:sz w:val="28"/>
          <w:szCs w:val="28"/>
        </w:rPr>
        <w:t>Ростовская</w:t>
      </w:r>
      <w:r w:rsidR="00B33B27" w:rsidRPr="002A5DB3">
        <w:rPr>
          <w:rFonts w:ascii="Times New Roman" w:hAnsi="Times New Roman"/>
          <w:b/>
        </w:rPr>
        <w:t xml:space="preserve"> </w:t>
      </w:r>
      <w:proofErr w:type="spellStart"/>
      <w:r w:rsidR="00B33B27" w:rsidRPr="00B33B27">
        <w:rPr>
          <w:rFonts w:ascii="Times New Roman" w:hAnsi="Times New Roman"/>
          <w:sz w:val="28"/>
          <w:szCs w:val="28"/>
        </w:rPr>
        <w:t>обл</w:t>
      </w:r>
      <w:proofErr w:type="spellEnd"/>
      <w:r w:rsidR="00B33B27" w:rsidRPr="00B33B27">
        <w:rPr>
          <w:rFonts w:ascii="Times New Roman" w:hAnsi="Times New Roman"/>
          <w:sz w:val="28"/>
          <w:szCs w:val="28"/>
        </w:rPr>
        <w:t xml:space="preserve">, Тарасовский р-н, </w:t>
      </w:r>
      <w:r w:rsidR="0088489F">
        <w:rPr>
          <w:rFonts w:ascii="Times New Roman" w:hAnsi="Times New Roman"/>
          <w:sz w:val="28"/>
          <w:szCs w:val="28"/>
        </w:rPr>
        <w:t>1</w:t>
      </w:r>
      <w:r w:rsidR="00171467">
        <w:rPr>
          <w:rFonts w:ascii="Times New Roman" w:hAnsi="Times New Roman"/>
          <w:sz w:val="28"/>
          <w:szCs w:val="28"/>
        </w:rPr>
        <w:t xml:space="preserve"> к</w:t>
      </w:r>
      <w:r w:rsidR="00B33B27" w:rsidRPr="00B33B27">
        <w:rPr>
          <w:rFonts w:ascii="Times New Roman" w:hAnsi="Times New Roman"/>
          <w:sz w:val="28"/>
          <w:szCs w:val="28"/>
        </w:rPr>
        <w:t xml:space="preserve">м на </w:t>
      </w:r>
      <w:r w:rsidR="0088489F">
        <w:rPr>
          <w:rFonts w:ascii="Times New Roman" w:hAnsi="Times New Roman"/>
          <w:sz w:val="28"/>
          <w:szCs w:val="28"/>
        </w:rPr>
        <w:t>восток</w:t>
      </w:r>
      <w:r w:rsidR="00B33B27" w:rsidRPr="00B33B27">
        <w:rPr>
          <w:rFonts w:ascii="Times New Roman" w:hAnsi="Times New Roman"/>
          <w:sz w:val="28"/>
          <w:szCs w:val="28"/>
        </w:rPr>
        <w:t xml:space="preserve"> от </w:t>
      </w:r>
      <w:r w:rsidR="00171467" w:rsidRPr="00171467">
        <w:rPr>
          <w:rFonts w:ascii="Times New Roman" w:hAnsi="Times New Roman"/>
        </w:rPr>
        <w:t>х. Верхний Митякин</w:t>
      </w:r>
      <w:r w:rsidRPr="00676F94">
        <w:rPr>
          <w:rFonts w:ascii="Times New Roman" w:hAnsi="Times New Roman"/>
          <w:sz w:val="28"/>
          <w:szCs w:val="28"/>
        </w:rPr>
        <w:t xml:space="preserve">, площадью </w:t>
      </w:r>
      <w:r w:rsidR="0088489F">
        <w:rPr>
          <w:rFonts w:ascii="Times New Roman" w:hAnsi="Times New Roman"/>
          <w:sz w:val="28"/>
          <w:szCs w:val="28"/>
        </w:rPr>
        <w:t>20600</w:t>
      </w:r>
      <w:r w:rsidRPr="00676F94">
        <w:rPr>
          <w:rFonts w:ascii="Times New Roman" w:hAnsi="Times New Roman"/>
          <w:sz w:val="28"/>
          <w:szCs w:val="28"/>
        </w:rPr>
        <w:t xml:space="preserve"> м</w:t>
      </w:r>
      <w:r w:rsidRPr="00676F94">
        <w:rPr>
          <w:rFonts w:ascii="Times New Roman" w:hAnsi="Times New Roman"/>
          <w:sz w:val="28"/>
          <w:szCs w:val="28"/>
          <w:vertAlign w:val="superscript"/>
        </w:rPr>
        <w:t>2</w:t>
      </w:r>
      <w:r w:rsidRPr="00676F94">
        <w:rPr>
          <w:rFonts w:ascii="Times New Roman" w:hAnsi="Times New Roman"/>
          <w:sz w:val="28"/>
          <w:szCs w:val="28"/>
        </w:rPr>
        <w:t>.</w:t>
      </w:r>
    </w:p>
    <w:p w:rsidR="00676F94" w:rsidRPr="00676F94" w:rsidRDefault="00676F94" w:rsidP="00676F94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6F94">
        <w:rPr>
          <w:rFonts w:ascii="Times New Roman" w:hAnsi="Times New Roman"/>
          <w:sz w:val="28"/>
          <w:szCs w:val="28"/>
        </w:rPr>
        <w:t xml:space="preserve">Под объектом недвижимости, расположенному по адресу: </w:t>
      </w:r>
      <w:r w:rsidR="00B33B27" w:rsidRPr="00B33B27">
        <w:rPr>
          <w:rFonts w:ascii="Times New Roman" w:hAnsi="Times New Roman"/>
          <w:sz w:val="28"/>
          <w:szCs w:val="28"/>
        </w:rPr>
        <w:t xml:space="preserve">Ростовская </w:t>
      </w:r>
      <w:proofErr w:type="spellStart"/>
      <w:r w:rsidR="00B33B27" w:rsidRPr="00B33B27">
        <w:rPr>
          <w:rFonts w:ascii="Times New Roman" w:hAnsi="Times New Roman"/>
          <w:sz w:val="28"/>
          <w:szCs w:val="28"/>
        </w:rPr>
        <w:t>обл</w:t>
      </w:r>
      <w:proofErr w:type="spellEnd"/>
      <w:r w:rsidR="00B33B27" w:rsidRPr="00B33B27">
        <w:rPr>
          <w:rFonts w:ascii="Times New Roman" w:hAnsi="Times New Roman"/>
          <w:sz w:val="28"/>
          <w:szCs w:val="28"/>
        </w:rPr>
        <w:t xml:space="preserve">, Тарасовский р-н, </w:t>
      </w:r>
      <w:r w:rsidR="0088489F">
        <w:rPr>
          <w:rFonts w:ascii="Times New Roman" w:hAnsi="Times New Roman"/>
          <w:sz w:val="28"/>
          <w:szCs w:val="28"/>
        </w:rPr>
        <w:t>1</w:t>
      </w:r>
      <w:r w:rsidR="00171467">
        <w:rPr>
          <w:rFonts w:ascii="Times New Roman" w:hAnsi="Times New Roman"/>
          <w:sz w:val="28"/>
          <w:szCs w:val="28"/>
        </w:rPr>
        <w:t xml:space="preserve"> к</w:t>
      </w:r>
      <w:r w:rsidR="00171467" w:rsidRPr="00B33B27">
        <w:rPr>
          <w:rFonts w:ascii="Times New Roman" w:hAnsi="Times New Roman"/>
          <w:sz w:val="28"/>
          <w:szCs w:val="28"/>
        </w:rPr>
        <w:t xml:space="preserve">м на </w:t>
      </w:r>
      <w:r w:rsidR="0088489F">
        <w:rPr>
          <w:rFonts w:ascii="Times New Roman" w:hAnsi="Times New Roman"/>
          <w:sz w:val="28"/>
          <w:szCs w:val="28"/>
        </w:rPr>
        <w:t>восток</w:t>
      </w:r>
      <w:bookmarkStart w:id="1" w:name="_GoBack"/>
      <w:bookmarkEnd w:id="1"/>
      <w:r w:rsidR="00171467" w:rsidRPr="00B33B27">
        <w:rPr>
          <w:rFonts w:ascii="Times New Roman" w:hAnsi="Times New Roman"/>
          <w:sz w:val="28"/>
          <w:szCs w:val="28"/>
        </w:rPr>
        <w:t xml:space="preserve"> от </w:t>
      </w:r>
      <w:r w:rsidR="00171467" w:rsidRPr="00171467">
        <w:rPr>
          <w:rFonts w:ascii="Times New Roman" w:hAnsi="Times New Roman"/>
        </w:rPr>
        <w:t xml:space="preserve">х. Верхний </w:t>
      </w:r>
      <w:proofErr w:type="gramStart"/>
      <w:r w:rsidR="00171467" w:rsidRPr="00171467">
        <w:rPr>
          <w:rFonts w:ascii="Times New Roman" w:hAnsi="Times New Roman"/>
        </w:rPr>
        <w:t>Митякин</w:t>
      </w:r>
      <w:r w:rsidRPr="00676F94">
        <w:rPr>
          <w:rFonts w:ascii="Times New Roman" w:hAnsi="Times New Roman"/>
          <w:sz w:val="28"/>
          <w:szCs w:val="28"/>
        </w:rPr>
        <w:t>,  установить</w:t>
      </w:r>
      <w:proofErr w:type="gramEnd"/>
      <w:r w:rsidRPr="00676F94">
        <w:rPr>
          <w:rFonts w:ascii="Times New Roman" w:hAnsi="Times New Roman"/>
          <w:sz w:val="28"/>
          <w:szCs w:val="28"/>
        </w:rPr>
        <w:t xml:space="preserve"> основной вид разрешенного использования – для </w:t>
      </w:r>
      <w:r w:rsidR="00B33B27">
        <w:rPr>
          <w:rFonts w:ascii="Times New Roman" w:hAnsi="Times New Roman"/>
          <w:sz w:val="28"/>
          <w:szCs w:val="28"/>
        </w:rPr>
        <w:t>сельскохозяйственного производства</w:t>
      </w:r>
      <w:r w:rsidR="006340F8">
        <w:rPr>
          <w:rFonts w:ascii="Times New Roman" w:hAnsi="Times New Roman"/>
          <w:sz w:val="28"/>
          <w:szCs w:val="28"/>
        </w:rPr>
        <w:t>.</w:t>
      </w:r>
    </w:p>
    <w:p w:rsidR="00AF6FC3" w:rsidRDefault="00AF6FC3" w:rsidP="00AF6FC3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6F94">
        <w:rPr>
          <w:rFonts w:ascii="Times New Roman" w:hAnsi="Times New Roman"/>
          <w:sz w:val="28"/>
          <w:szCs w:val="28"/>
        </w:rPr>
        <w:t xml:space="preserve">Поручить </w:t>
      </w:r>
      <w:r w:rsidR="00B33B27" w:rsidRPr="006340F8">
        <w:rPr>
          <w:rFonts w:ascii="Times New Roman" w:hAnsi="Times New Roman"/>
          <w:sz w:val="28"/>
          <w:szCs w:val="28"/>
        </w:rPr>
        <w:t>специал</w:t>
      </w:r>
      <w:r w:rsidR="006340F8" w:rsidRPr="006340F8">
        <w:rPr>
          <w:rFonts w:ascii="Times New Roman" w:hAnsi="Times New Roman"/>
          <w:sz w:val="28"/>
          <w:szCs w:val="28"/>
        </w:rPr>
        <w:t>исту по вопросам земельных отношений</w:t>
      </w:r>
      <w:r w:rsidR="00B33B27">
        <w:rPr>
          <w:rFonts w:ascii="Times New Roman" w:hAnsi="Times New Roman"/>
          <w:sz w:val="28"/>
          <w:szCs w:val="28"/>
        </w:rPr>
        <w:t xml:space="preserve"> </w:t>
      </w:r>
      <w:r w:rsidR="00171467">
        <w:rPr>
          <w:rFonts w:ascii="Times New Roman" w:hAnsi="Times New Roman"/>
          <w:sz w:val="28"/>
          <w:szCs w:val="28"/>
        </w:rPr>
        <w:t>Калинкиной С</w:t>
      </w:r>
      <w:r w:rsidR="00B6563A">
        <w:rPr>
          <w:rFonts w:ascii="Times New Roman" w:hAnsi="Times New Roman"/>
          <w:sz w:val="28"/>
          <w:szCs w:val="28"/>
        </w:rPr>
        <w:t>.А</w:t>
      </w:r>
      <w:r w:rsidR="00B33B27">
        <w:rPr>
          <w:rFonts w:ascii="Times New Roman" w:hAnsi="Times New Roman"/>
          <w:sz w:val="28"/>
          <w:szCs w:val="28"/>
        </w:rPr>
        <w:t>.</w:t>
      </w:r>
      <w:r w:rsidRPr="00676F94">
        <w:rPr>
          <w:rFonts w:ascii="Times New Roman" w:hAnsi="Times New Roman"/>
          <w:sz w:val="28"/>
          <w:szCs w:val="28"/>
        </w:rPr>
        <w:t xml:space="preserve"> обратит</w:t>
      </w:r>
      <w:r w:rsidR="006340F8">
        <w:rPr>
          <w:rFonts w:ascii="Times New Roman" w:hAnsi="Times New Roman"/>
          <w:sz w:val="28"/>
          <w:szCs w:val="28"/>
        </w:rPr>
        <w:t>ь</w:t>
      </w:r>
      <w:r w:rsidRPr="00676F94">
        <w:rPr>
          <w:rFonts w:ascii="Times New Roman" w:hAnsi="Times New Roman"/>
          <w:sz w:val="28"/>
          <w:szCs w:val="28"/>
        </w:rPr>
        <w:t>ся в Территориальный отдел по Тарасовскому району Федеральное бюджетное учреждение «Кадастровая палата» по Ростовской области для внесения изменений в Единый государственный реестр земель и</w:t>
      </w:r>
      <w:r>
        <w:rPr>
          <w:rFonts w:ascii="Times New Roman" w:hAnsi="Times New Roman"/>
          <w:sz w:val="28"/>
          <w:szCs w:val="28"/>
        </w:rPr>
        <w:t xml:space="preserve"> получения кадастрового паспорта</w:t>
      </w:r>
      <w:r w:rsidR="006340F8">
        <w:rPr>
          <w:rFonts w:ascii="Times New Roman" w:hAnsi="Times New Roman"/>
          <w:sz w:val="28"/>
          <w:szCs w:val="28"/>
        </w:rPr>
        <w:t>.</w:t>
      </w:r>
    </w:p>
    <w:p w:rsidR="006340F8" w:rsidRDefault="006340F8" w:rsidP="00AF6FC3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6340F8" w:rsidRDefault="006340F8" w:rsidP="006340F8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66CBB" w:rsidRPr="00366CBB" w:rsidRDefault="00366CBB" w:rsidP="00366CBB">
      <w:pPr>
        <w:pStyle w:val="a4"/>
        <w:shd w:val="clear" w:color="auto" w:fill="auto"/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6340F8" w:rsidRDefault="00366CBB" w:rsidP="00550CEB">
      <w:pPr>
        <w:pStyle w:val="a4"/>
        <w:shd w:val="clear" w:color="auto" w:fill="auto"/>
        <w:tabs>
          <w:tab w:val="left" w:pos="4315"/>
          <w:tab w:val="left" w:pos="7267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66CBB">
        <w:rPr>
          <w:rFonts w:ascii="Times New Roman" w:hAnsi="Times New Roman"/>
          <w:sz w:val="28"/>
          <w:szCs w:val="28"/>
        </w:rPr>
        <w:t xml:space="preserve">           Глава</w:t>
      </w:r>
      <w:r w:rsidR="006340F8">
        <w:rPr>
          <w:rFonts w:ascii="Times New Roman" w:hAnsi="Times New Roman"/>
          <w:sz w:val="28"/>
          <w:szCs w:val="28"/>
        </w:rPr>
        <w:t xml:space="preserve"> </w:t>
      </w:r>
      <w:r w:rsidR="00B33B27">
        <w:rPr>
          <w:rFonts w:ascii="Times New Roman" w:hAnsi="Times New Roman"/>
          <w:sz w:val="28"/>
          <w:szCs w:val="28"/>
        </w:rPr>
        <w:t>К</w:t>
      </w:r>
      <w:r w:rsidR="00B6563A">
        <w:rPr>
          <w:rFonts w:ascii="Times New Roman" w:hAnsi="Times New Roman"/>
          <w:sz w:val="28"/>
          <w:szCs w:val="28"/>
        </w:rPr>
        <w:t>раснов</w:t>
      </w:r>
      <w:r w:rsidR="00B33B27">
        <w:rPr>
          <w:rFonts w:ascii="Times New Roman" w:hAnsi="Times New Roman"/>
          <w:sz w:val="28"/>
          <w:szCs w:val="28"/>
        </w:rPr>
        <w:t>ского</w:t>
      </w:r>
    </w:p>
    <w:p w:rsidR="00366CBB" w:rsidRPr="00366CBB" w:rsidRDefault="006340F8" w:rsidP="00550CEB">
      <w:pPr>
        <w:pStyle w:val="a4"/>
        <w:shd w:val="clear" w:color="auto" w:fill="auto"/>
        <w:tabs>
          <w:tab w:val="left" w:pos="4315"/>
          <w:tab w:val="left" w:pos="7267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33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="00B33B27">
        <w:rPr>
          <w:rFonts w:ascii="Times New Roman" w:hAnsi="Times New Roman"/>
          <w:sz w:val="28"/>
          <w:szCs w:val="28"/>
        </w:rPr>
        <w:t>поселения</w:t>
      </w:r>
      <w:r w:rsidR="00366CBB" w:rsidRPr="00366CBB">
        <w:rPr>
          <w:rFonts w:ascii="Times New Roman" w:hAnsi="Times New Roman"/>
          <w:sz w:val="28"/>
          <w:szCs w:val="28"/>
        </w:rPr>
        <w:tab/>
      </w:r>
      <w:r w:rsidR="00366CBB" w:rsidRPr="00366CBB">
        <w:rPr>
          <w:rFonts w:ascii="Times New Roman" w:hAnsi="Times New Roman"/>
          <w:sz w:val="28"/>
          <w:szCs w:val="28"/>
        </w:rPr>
        <w:tab/>
      </w:r>
      <w:r w:rsidR="00B6563A">
        <w:rPr>
          <w:rFonts w:ascii="Times New Roman" w:hAnsi="Times New Roman"/>
          <w:sz w:val="28"/>
          <w:szCs w:val="28"/>
        </w:rPr>
        <w:t>Г.В. Бадаев</w:t>
      </w:r>
      <w:r w:rsidR="00366CBB" w:rsidRPr="00366CBB">
        <w:rPr>
          <w:rFonts w:ascii="Times New Roman" w:hAnsi="Times New Roman"/>
          <w:sz w:val="28"/>
          <w:szCs w:val="28"/>
        </w:rPr>
        <w:t xml:space="preserve"> </w:t>
      </w:r>
    </w:p>
    <w:sectPr w:rsidR="00366CBB" w:rsidRPr="00366CBB" w:rsidSect="00C459E5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C3516"/>
    <w:multiLevelType w:val="hybridMultilevel"/>
    <w:tmpl w:val="951013C0"/>
    <w:lvl w:ilvl="0" w:tplc="B95EC9D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B"/>
    <w:rsid w:val="000A19D6"/>
    <w:rsid w:val="000B2196"/>
    <w:rsid w:val="000E0D98"/>
    <w:rsid w:val="0012187B"/>
    <w:rsid w:val="0014083A"/>
    <w:rsid w:val="00171467"/>
    <w:rsid w:val="00186AB7"/>
    <w:rsid w:val="001E2D95"/>
    <w:rsid w:val="001E305D"/>
    <w:rsid w:val="002A5DB3"/>
    <w:rsid w:val="002D4930"/>
    <w:rsid w:val="002D6911"/>
    <w:rsid w:val="00366CBB"/>
    <w:rsid w:val="003C1833"/>
    <w:rsid w:val="003E315C"/>
    <w:rsid w:val="004A7FF3"/>
    <w:rsid w:val="00550CEB"/>
    <w:rsid w:val="005514F6"/>
    <w:rsid w:val="005A28C1"/>
    <w:rsid w:val="00600AA8"/>
    <w:rsid w:val="006340F8"/>
    <w:rsid w:val="006661C8"/>
    <w:rsid w:val="0067139A"/>
    <w:rsid w:val="00676F94"/>
    <w:rsid w:val="006B3EA9"/>
    <w:rsid w:val="00701FCB"/>
    <w:rsid w:val="00715C98"/>
    <w:rsid w:val="0073546D"/>
    <w:rsid w:val="00743428"/>
    <w:rsid w:val="0077229F"/>
    <w:rsid w:val="0077726E"/>
    <w:rsid w:val="007D0DC9"/>
    <w:rsid w:val="007F06E0"/>
    <w:rsid w:val="00813D8D"/>
    <w:rsid w:val="00825F88"/>
    <w:rsid w:val="00843602"/>
    <w:rsid w:val="00855B29"/>
    <w:rsid w:val="00856D06"/>
    <w:rsid w:val="00862E02"/>
    <w:rsid w:val="0088489F"/>
    <w:rsid w:val="008B3E7E"/>
    <w:rsid w:val="008D51E5"/>
    <w:rsid w:val="0091421F"/>
    <w:rsid w:val="00972070"/>
    <w:rsid w:val="009D5CAC"/>
    <w:rsid w:val="009F1E62"/>
    <w:rsid w:val="00A6035B"/>
    <w:rsid w:val="00AE2C44"/>
    <w:rsid w:val="00AF6FC3"/>
    <w:rsid w:val="00AF7BF7"/>
    <w:rsid w:val="00B0624C"/>
    <w:rsid w:val="00B1588E"/>
    <w:rsid w:val="00B15FE1"/>
    <w:rsid w:val="00B33B27"/>
    <w:rsid w:val="00B6563A"/>
    <w:rsid w:val="00BD4D9C"/>
    <w:rsid w:val="00BF3C9B"/>
    <w:rsid w:val="00C459E5"/>
    <w:rsid w:val="00C97E3A"/>
    <w:rsid w:val="00CA2D8A"/>
    <w:rsid w:val="00D41429"/>
    <w:rsid w:val="00D4294B"/>
    <w:rsid w:val="00D63925"/>
    <w:rsid w:val="00DA15E7"/>
    <w:rsid w:val="00E07CE6"/>
    <w:rsid w:val="00E306F7"/>
    <w:rsid w:val="00E618BB"/>
    <w:rsid w:val="00E76164"/>
    <w:rsid w:val="00EB4EB2"/>
    <w:rsid w:val="00F5489A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F868B-3CA1-4DA6-8225-8752CAE1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B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366CBB"/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basedOn w:val="a0"/>
    <w:link w:val="41"/>
    <w:locked/>
    <w:rsid w:val="00366CBB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basedOn w:val="a0"/>
    <w:link w:val="a4"/>
    <w:locked/>
    <w:rsid w:val="00366CBB"/>
    <w:rPr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366CBB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66CBB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 w:cs="Times New Roman"/>
      <w:b/>
      <w:bCs/>
      <w:color w:val="auto"/>
      <w:sz w:val="34"/>
      <w:szCs w:val="34"/>
      <w:lang w:eastAsia="en-US"/>
    </w:rPr>
  </w:style>
  <w:style w:type="paragraph" w:customStyle="1" w:styleId="41">
    <w:name w:val="Основной текст (4)1"/>
    <w:basedOn w:val="a"/>
    <w:link w:val="4"/>
    <w:rsid w:val="00366CBB"/>
    <w:pPr>
      <w:shd w:val="clear" w:color="auto" w:fill="FFFFFF"/>
      <w:spacing w:line="240" w:lineRule="atLeast"/>
      <w:ind w:hanging="300"/>
    </w:pPr>
    <w:rPr>
      <w:rFonts w:ascii="Calibri" w:eastAsia="Calibri" w:hAnsi="Calibri" w:cs="Times New Roman"/>
      <w:color w:val="auto"/>
      <w:sz w:val="19"/>
      <w:szCs w:val="19"/>
      <w:lang w:eastAsia="en-US"/>
    </w:rPr>
  </w:style>
  <w:style w:type="paragraph" w:styleId="a4">
    <w:name w:val="Body Text"/>
    <w:basedOn w:val="a"/>
    <w:link w:val="a3"/>
    <w:rsid w:val="00366CBB"/>
    <w:pPr>
      <w:shd w:val="clear" w:color="auto" w:fill="FFFFFF"/>
      <w:spacing w:after="600" w:line="325" w:lineRule="exact"/>
      <w:ind w:hanging="1700"/>
    </w:pPr>
    <w:rPr>
      <w:rFonts w:ascii="Calibri" w:eastAsia="Calibri" w:hAnsi="Calibri" w:cs="Times New Roman"/>
      <w:color w:val="auto"/>
      <w:sz w:val="27"/>
      <w:szCs w:val="27"/>
      <w:lang w:eastAsia="en-US"/>
    </w:rPr>
  </w:style>
  <w:style w:type="character" w:customStyle="1" w:styleId="11">
    <w:name w:val="Основной текст Знак1"/>
    <w:basedOn w:val="a0"/>
    <w:semiHidden/>
    <w:rsid w:val="00366C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0">
    <w:name w:val="Основной текст (5)"/>
    <w:basedOn w:val="a"/>
    <w:link w:val="5"/>
    <w:rsid w:val="00366CBB"/>
    <w:pPr>
      <w:shd w:val="clear" w:color="auto" w:fill="FFFFFF"/>
      <w:spacing w:after="60" w:line="240" w:lineRule="atLeast"/>
      <w:ind w:hanging="280"/>
    </w:pPr>
    <w:rPr>
      <w:rFonts w:ascii="Calibri" w:eastAsia="Calibri" w:hAnsi="Calibri" w:cs="Times New Roman"/>
      <w:color w:val="auto"/>
      <w:sz w:val="23"/>
      <w:szCs w:val="23"/>
      <w:lang w:eastAsia="en-US"/>
    </w:rPr>
  </w:style>
  <w:style w:type="paragraph" w:styleId="a5">
    <w:name w:val="Title"/>
    <w:basedOn w:val="a"/>
    <w:link w:val="a6"/>
    <w:qFormat/>
    <w:rsid w:val="00AE2C44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Название Знак"/>
    <w:basedOn w:val="a0"/>
    <w:link w:val="a5"/>
    <w:rsid w:val="00AE2C44"/>
    <w:rPr>
      <w:rFonts w:ascii="Times New Roman" w:eastAsia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459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9E5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ТАРАСОВСКОГО РАЙОНА</vt:lpstr>
    </vt:vector>
  </TitlesOfParts>
  <Company>РОО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ТАРАСОВСКОГО РАЙОНА</dc:title>
  <dc:creator>Владелец</dc:creator>
  <cp:lastModifiedBy>ПК</cp:lastModifiedBy>
  <cp:revision>7</cp:revision>
  <cp:lastPrinted>2015-06-26T05:47:00Z</cp:lastPrinted>
  <dcterms:created xsi:type="dcterms:W3CDTF">2015-05-19T12:55:00Z</dcterms:created>
  <dcterms:modified xsi:type="dcterms:W3CDTF">2015-06-26T05:48:00Z</dcterms:modified>
</cp:coreProperties>
</file>